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15588B" w:rsidR="0015588B" w:rsidP="23B2941E" w:rsidRDefault="0015588B" w14:paraId="286BC897" wp14:textId="472308D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23B2941E" w:rsidR="0015588B">
        <w:rPr>
          <w:rFonts w:cs="Arial"/>
          <w:b w:val="1"/>
          <w:bCs w:val="1"/>
          <w:sz w:val="40"/>
          <w:szCs w:val="40"/>
          <w:lang w:eastAsia="es-ES"/>
        </w:rPr>
        <w:t>ANNEX 1</w:t>
      </w:r>
      <w:r w:rsidRPr="23B2941E" w:rsidR="10B31A11">
        <w:rPr>
          <w:rFonts w:cs="Arial"/>
          <w:b w:val="1"/>
          <w:bCs w:val="1"/>
          <w:sz w:val="40"/>
          <w:szCs w:val="40"/>
          <w:lang w:eastAsia="es-ES"/>
        </w:rPr>
        <w:t>0</w:t>
      </w:r>
    </w:p>
    <w:p xmlns:wp14="http://schemas.microsoft.com/office/word/2010/wordml" w:rsidRPr="0015588B" w:rsidR="00F454D8" w:rsidP="0015588B" w:rsidRDefault="0014280A" w14:paraId="08D98267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5588B">
        <w:rPr>
          <w:rFonts w:cs="Arial"/>
          <w:b/>
          <w:sz w:val="40"/>
          <w:szCs w:val="40"/>
          <w:lang w:eastAsia="es-ES"/>
        </w:rPr>
        <w:t>MODEL DE SOL·LICITUD DE PARTICIPACIÓ</w:t>
      </w:r>
    </w:p>
    <w:p xmlns:wp14="http://schemas.microsoft.com/office/word/2010/wordml" w:rsidRPr="00421895" w:rsidR="0014280A" w:rsidP="00C4719B" w:rsidRDefault="0014280A" w14:paraId="672A6659" wp14:textId="77777777">
      <w:pPr>
        <w:spacing w:after="0"/>
        <w:contextualSpacing/>
        <w:rPr>
          <w:rFonts w:cs="Arial"/>
          <w:b/>
          <w:lang w:eastAsia="es-ES"/>
        </w:rPr>
      </w:pPr>
    </w:p>
    <w:p xmlns:wp14="http://schemas.microsoft.com/office/word/2010/wordml" w:rsidRPr="00421895" w:rsidR="0014280A" w:rsidP="0014280A" w:rsidRDefault="0014280A" w14:paraId="120C471B" wp14:textId="77777777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Pr="00421895" w:rsidR="004A5A6E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Pr="00421895" w:rsidR="004A5A6E">
        <w:rPr>
          <w:rFonts w:cs="Arial"/>
          <w:lang w:eastAsia="es-ES"/>
        </w:rPr>
        <w:t>...................................</w:t>
      </w:r>
      <w:r w:rsidRPr="00421895" w:rsidR="00BE6630">
        <w:rPr>
          <w:rFonts w:cs="Arial"/>
          <w:i/>
        </w:rPr>
        <w:t>.</w:t>
      </w:r>
      <w:bookmarkStart w:name="_GoBack" w:id="0"/>
      <w:bookmarkEnd w:id="0"/>
    </w:p>
    <w:p xmlns:wp14="http://schemas.microsoft.com/office/word/2010/wordml" w:rsidRPr="00421895" w:rsidR="00BE6630" w:rsidP="0014280A" w:rsidRDefault="00BE6630" w14:paraId="0A37501D" wp14:textId="77777777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xmlns:wp14="http://schemas.microsoft.com/office/word/2010/wordml" w:rsidRPr="00421895" w:rsidR="0014280A" w:rsidP="0014280A" w:rsidRDefault="0014280A" w14:paraId="5DAB6C7B" wp14:textId="77777777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cs="Arial" w:eastAsiaTheme="minorHAnsi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xmlns:wp14="http://schemas.microsoft.com/office/word/2010/wordml" w:rsidRPr="00421895" w:rsidR="0014280A" w:rsidTr="0014280A" w14:paraId="057013F5" wp14:textId="77777777">
        <w:trPr>
          <w:trHeight w:val="216"/>
        </w:trPr>
        <w:tc>
          <w:tcPr>
            <w:tcW w:w="5000" w:type="pct"/>
            <w:gridSpan w:val="8"/>
            <w:tcBorders>
              <w:top w:val="none" w:color="auto" w:sz="6" w:space="0"/>
              <w:left w:val="none" w:color="auto" w:sz="6" w:space="0"/>
              <w:bottom w:val="single" w:color="auto" w:sz="4" w:space="0"/>
              <w:right w:val="none" w:color="auto" w:sz="6" w:space="0"/>
            </w:tcBorders>
          </w:tcPr>
          <w:p w:rsidRPr="00421895" w:rsidR="0014280A" w:rsidP="0014280A" w:rsidRDefault="0014280A" w14:paraId="5BDF3B3A" wp14:textId="77777777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cs="Arial" w:eastAsiaTheme="minorHAnsi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xmlns:wp14="http://schemas.microsoft.com/office/word/2010/wordml" w:rsidRPr="00421895" w:rsidR="0014280A" w:rsidTr="0014280A" w14:paraId="54F542C7" wp14:textId="77777777">
        <w:trPr>
          <w:trHeight w:val="655"/>
        </w:trPr>
        <w:tc>
          <w:tcPr>
            <w:tcW w:w="345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17A76901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48B04709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CIF</w:t>
            </w:r>
          </w:p>
        </w:tc>
      </w:tr>
      <w:tr xmlns:wp14="http://schemas.microsoft.com/office/word/2010/wordml" w:rsidRPr="00421895" w:rsidR="0014280A" w:rsidTr="0014280A" w14:paraId="420E7AB8" wp14:textId="77777777">
        <w:trPr>
          <w:trHeight w:val="633"/>
        </w:trPr>
        <w:tc>
          <w:tcPr>
            <w:tcW w:w="250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:rsidRPr="00421895" w:rsidR="0014280A" w:rsidP="0014280A" w:rsidRDefault="0014280A" w14:paraId="145B8004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</w:tcPr>
          <w:p w:rsidRPr="00421895" w:rsidR="0014280A" w:rsidP="0014280A" w:rsidRDefault="0014280A" w14:paraId="3A0C27A8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446E0552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2725FA12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5B947D58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557792F6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Local</w:t>
            </w:r>
          </w:p>
        </w:tc>
      </w:tr>
      <w:tr xmlns:wp14="http://schemas.microsoft.com/office/word/2010/wordml" w:rsidRPr="00421895" w:rsidR="0014280A" w:rsidTr="0014280A" w14:paraId="743AF3BF" wp14:textId="77777777">
        <w:trPr>
          <w:trHeight w:val="367"/>
        </w:trPr>
        <w:tc>
          <w:tcPr>
            <w:tcW w:w="353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6EF7611E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3663C71E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Codi Postal</w:t>
            </w:r>
          </w:p>
        </w:tc>
      </w:tr>
      <w:tr xmlns:wp14="http://schemas.microsoft.com/office/word/2010/wordml" w:rsidRPr="00421895" w:rsidR="0014280A" w:rsidTr="0014280A" w14:paraId="69012537" wp14:textId="77777777">
        <w:trPr>
          <w:trHeight w:val="520"/>
        </w:trPr>
        <w:tc>
          <w:tcPr>
            <w:tcW w:w="32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4901EFC3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4A25063D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Telèfon/s</w:t>
            </w:r>
          </w:p>
        </w:tc>
      </w:tr>
      <w:tr xmlns:wp14="http://schemas.microsoft.com/office/word/2010/wordml" w:rsidRPr="00421895" w:rsidR="0014280A" w:rsidTr="0014280A" w14:paraId="4CF148C5" wp14:textId="77777777">
        <w:trPr>
          <w:trHeight w:val="535"/>
        </w:trPr>
        <w:tc>
          <w:tcPr>
            <w:tcW w:w="5000" w:type="pct"/>
            <w:gridSpan w:val="8"/>
            <w:tcBorders>
              <w:top w:val="single" w:color="auto" w:sz="4" w:space="0"/>
              <w:left w:val="none" w:color="auto" w:sz="6" w:space="0"/>
              <w:bottom w:val="single" w:color="auto" w:sz="4" w:space="0"/>
              <w:right w:val="none" w:color="auto" w:sz="6" w:space="0"/>
            </w:tcBorders>
          </w:tcPr>
          <w:p w:rsidRPr="00421895" w:rsidR="0014280A" w:rsidP="0014280A" w:rsidRDefault="0014280A" w14:paraId="02EB378F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cs="Arial" w:eastAsiaTheme="minorHAnsi"/>
                <w:sz w:val="27"/>
                <w:szCs w:val="27"/>
                <w:lang w:eastAsia="en-US"/>
              </w:rPr>
            </w:pPr>
          </w:p>
          <w:p w:rsidRPr="00421895" w:rsidR="0014280A" w:rsidP="0014280A" w:rsidRDefault="0014280A" w14:paraId="54C98312" wp14:textId="77777777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cs="Arial" w:eastAsiaTheme="minorHAnsi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xmlns:wp14="http://schemas.microsoft.com/office/word/2010/wordml" w:rsidRPr="00421895" w:rsidR="0014280A" w:rsidTr="0014280A" w14:paraId="7D2059E0" wp14:textId="77777777">
        <w:trPr>
          <w:trHeight w:val="547"/>
        </w:trPr>
        <w:tc>
          <w:tcPr>
            <w:tcW w:w="345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17D3EE2D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32EB22B5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DNI / NIF / NIE / Passaport</w:t>
            </w:r>
          </w:p>
        </w:tc>
      </w:tr>
      <w:tr xmlns:wp14="http://schemas.microsoft.com/office/word/2010/wordml" w:rsidRPr="00421895" w:rsidR="0014280A" w:rsidTr="0014280A" w14:paraId="636DA689" wp14:textId="77777777">
        <w:trPr>
          <w:trHeight w:val="655"/>
        </w:trPr>
        <w:tc>
          <w:tcPr>
            <w:tcW w:w="5000" w:type="pct"/>
            <w:gridSpan w:val="8"/>
            <w:tcBorders>
              <w:top w:val="single" w:color="auto" w:sz="4" w:space="0"/>
              <w:left w:val="none" w:color="auto" w:sz="6" w:space="0"/>
              <w:bottom w:val="single" w:color="auto" w:sz="4" w:space="0"/>
              <w:right w:val="none" w:color="auto" w:sz="6" w:space="0"/>
            </w:tcBorders>
          </w:tcPr>
          <w:p w:rsidRPr="00421895" w:rsidR="0014280A" w:rsidP="0014280A" w:rsidRDefault="0014280A" w14:paraId="6A05A809" wp14:textId="77777777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 w:eastAsiaTheme="minorHAnsi"/>
                <w:lang w:eastAsia="en-US"/>
              </w:rPr>
            </w:pPr>
          </w:p>
          <w:p w:rsidRPr="00421895" w:rsidR="0014280A" w:rsidP="0014280A" w:rsidRDefault="0014280A" w14:paraId="1E8A0521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cs="Arial" w:eastAsiaTheme="minorHAnsi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xmlns:wp14="http://schemas.microsoft.com/office/word/2010/wordml" w:rsidRPr="00421895" w:rsidR="0014280A" w:rsidTr="0014280A" w14:paraId="0520745E" wp14:textId="77777777">
        <w:trPr>
          <w:trHeight w:val="518"/>
        </w:trPr>
        <w:tc>
          <w:tcPr>
            <w:tcW w:w="2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17B3261E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1E146207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745B8246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6A7BA54A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040A4982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52CA49E6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Local</w:t>
            </w:r>
          </w:p>
        </w:tc>
      </w:tr>
      <w:tr xmlns:wp14="http://schemas.microsoft.com/office/word/2010/wordml" w:rsidRPr="00421895" w:rsidR="0014280A" w:rsidTr="0014280A" w14:paraId="5BE3A56F" wp14:textId="77777777">
        <w:trPr>
          <w:trHeight w:val="319"/>
        </w:trPr>
        <w:tc>
          <w:tcPr>
            <w:tcW w:w="353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3C4846A6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667A71F7" wp14:textId="77777777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Codi Postal</w:t>
            </w:r>
          </w:p>
        </w:tc>
      </w:tr>
      <w:tr xmlns:wp14="http://schemas.microsoft.com/office/word/2010/wordml" w:rsidRPr="00421895" w:rsidR="0014280A" w:rsidTr="0014280A" w14:paraId="53AE22B6" wp14:textId="77777777">
        <w:trPr>
          <w:trHeight w:val="272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21895" w:rsidR="0014280A" w:rsidP="0014280A" w:rsidRDefault="0014280A" w14:paraId="18B5FABD" wp14:textId="77777777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cs="Arial" w:eastAsiaTheme="minorHAnsi"/>
                <w:sz w:val="18"/>
                <w:szCs w:val="18"/>
                <w:lang w:eastAsia="en-US"/>
              </w:rPr>
            </w:pPr>
            <w:r w:rsidRPr="00421895">
              <w:rPr>
                <w:rFonts w:cs="Arial" w:eastAsiaTheme="minorHAnsi"/>
                <w:sz w:val="18"/>
                <w:szCs w:val="18"/>
                <w:lang w:eastAsia="en-US"/>
              </w:rPr>
              <w:t>Adreça electrònica</w:t>
            </w:r>
          </w:p>
        </w:tc>
      </w:tr>
    </w:tbl>
    <w:p xmlns:wp14="http://schemas.microsoft.com/office/word/2010/wordml" w:rsidRPr="00421895" w:rsidR="0014280A" w:rsidP="00C4719B" w:rsidRDefault="0014280A" w14:paraId="5A39BBE3" wp14:textId="77777777">
      <w:pPr>
        <w:spacing w:after="0"/>
        <w:contextualSpacing/>
        <w:rPr>
          <w:rFonts w:cs="Arial"/>
          <w:lang w:eastAsia="es-ES"/>
        </w:rPr>
      </w:pPr>
    </w:p>
    <w:p xmlns:wp14="http://schemas.microsoft.com/office/word/2010/wordml" w:rsidRPr="00421895" w:rsidR="00C4719B" w:rsidP="00C4719B" w:rsidRDefault="0014280A" w14:paraId="156CABBA" wp14:textId="77777777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xmlns:wp14="http://schemas.microsoft.com/office/word/2010/wordml" w:rsidRPr="00421895" w:rsidR="00C4719B" w:rsidP="00C4719B" w:rsidRDefault="00C4719B" w14:paraId="41C8F396" wp14:textId="77777777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xmlns:wp14="http://schemas.microsoft.com/office/word/2010/wordml" w:rsidRPr="00421895" w:rsidR="0014280A" w:rsidP="0014280A" w:rsidRDefault="0014280A" w14:paraId="79C7687E" wp14:textId="77777777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xmlns:wp14="http://schemas.microsoft.com/office/word/2010/wordml" w:rsidRPr="00421895" w:rsidR="0014280A" w:rsidP="0014280A" w:rsidRDefault="0014280A" w14:paraId="72A3D3EC" wp14:textId="77777777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xmlns:wp14="http://schemas.microsoft.com/office/word/2010/wordml" w:rsidRPr="00421895" w:rsidR="0014280A" w:rsidP="0014280A" w:rsidRDefault="0014280A" w14:paraId="0D0B940D" wp14:textId="77777777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xmlns:wp14="http://schemas.microsoft.com/office/word/2010/wordml" w:rsidRPr="00421895" w:rsidR="0014280A" w:rsidP="00C4719B" w:rsidRDefault="0014280A" w14:paraId="0E27B00A" wp14:textId="77777777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xmlns:wp14="http://schemas.microsoft.com/office/word/2010/wordml" w:rsidRPr="00421895" w:rsidR="00E556F8" w:rsidP="00C4719B" w:rsidRDefault="00E556F8" w14:paraId="0C00BA55" wp14:textId="77777777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xmlns:wp14="http://schemas.microsoft.com/office/word/2010/wordml" w:rsidRPr="00421895" w:rsidR="00227795" w:rsidP="00C4719B" w:rsidRDefault="00227795" w14:paraId="60061E4C" wp14:textId="77777777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421895" w:rsidR="00F454D8" w:rsidP="00C4719B" w:rsidRDefault="00F454D8" w14:paraId="44EAFD9C" wp14:textId="77777777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Pr="00421895" w:rsidR="00F454D8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5F3F33" w:rsidP="00F454D8" w:rsidRDefault="005F3F33" w14:paraId="3656B9A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5F3F33" w:rsidP="00F454D8" w:rsidRDefault="005F3F33" w14:paraId="45FB0818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14280A" w:rsidRDefault="0014280A" w14:paraId="4B94D5A5" wp14:textId="77777777">
    <w:pPr>
      <w:pStyle w:val="Peu"/>
    </w:pPr>
    <w:r>
      <w:rPr>
        <w:noProof/>
      </w:rPr>
      <w:drawing>
        <wp:inline xmlns:wp14="http://schemas.microsoft.com/office/word/2010/wordprocessingDrawing"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5F3F33" w:rsidP="00F454D8" w:rsidRDefault="005F3F33" w14:paraId="049F31C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5F3F33" w:rsidP="00F454D8" w:rsidRDefault="005F3F33" w14:paraId="53128261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421895" w14:paraId="7759DD24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7216" behindDoc="0" locked="0" layoutInCell="1" allowOverlap="1" wp14:anchorId="00B6CD0F" wp14:editId="7FE577FC">
          <wp:simplePos x="0" y="0"/>
          <wp:positionH relativeFrom="page">
            <wp:posOffset>638470</wp:posOffset>
          </wp:positionH>
          <wp:positionV relativeFrom="page">
            <wp:posOffset>617220</wp:posOffset>
          </wp:positionV>
          <wp:extent cx="1726905" cy="342900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2373" cy="34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xmlns:wp14="http://schemas.microsoft.com/office/word/2010/wordml" w:rsidR="00F454D8" w:rsidRDefault="00F454D8" w14:paraId="3DEEC669" wp14:textId="7777777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5588B"/>
    <w:rsid w:val="0016725E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5F3F33"/>
    <w:rsid w:val="00625F97"/>
    <w:rsid w:val="006348BD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  <w:rsid w:val="10B31A11"/>
    <w:rsid w:val="23B29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F422E"/>
  <w15:docId w15:val="{98D3C6B3-1EC4-4E8B-AEF9-209F99C09E1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styleId="TableParagraph" w:customStyle="1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hAnsi="Verdana" w:cs="Verdana"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B3B0E0-9DC6-4BDF-8DD7-26CE5674AA6C}"/>
</file>

<file path=customXml/itemProps2.xml><?xml version="1.0" encoding="utf-8"?>
<ds:datastoreItem xmlns:ds="http://schemas.openxmlformats.org/officeDocument/2006/customXml" ds:itemID="{AEE34666-F47A-4AD2-8660-90EA17CC44E5}"/>
</file>

<file path=customXml/itemProps3.xml><?xml version="1.0" encoding="utf-8"?>
<ds:datastoreItem xmlns:ds="http://schemas.openxmlformats.org/officeDocument/2006/customXml" ds:itemID="{5F1768ED-C350-4A83-B7C1-A0914BFA3FE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3</cp:revision>
  <cp:lastPrinted>2018-12-18T08:58:00Z</cp:lastPrinted>
  <dcterms:created xsi:type="dcterms:W3CDTF">2023-07-31T07:06:00Z</dcterms:created>
  <dcterms:modified xsi:type="dcterms:W3CDTF">2025-02-11T12:51:55Z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